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Pr="000C0897" w:rsidRDefault="00BE71D1" w:rsidP="00C16CC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מכרז לאירוח חצאי גמר השונים </w:t>
      </w:r>
      <w:r>
        <w:rPr>
          <w:rFonts w:cs="David"/>
          <w:b/>
          <w:bCs/>
          <w:sz w:val="40"/>
          <w:szCs w:val="40"/>
          <w:u w:val="single"/>
          <w:rtl/>
        </w:rPr>
        <w:t>–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אליפות ישראל 20</w:t>
      </w:r>
      <w:r w:rsidR="00C16CCC">
        <w:rPr>
          <w:rFonts w:cs="David" w:hint="cs"/>
          <w:b/>
          <w:bCs/>
          <w:sz w:val="40"/>
          <w:szCs w:val="40"/>
          <w:u w:val="single"/>
          <w:rtl/>
        </w:rPr>
        <w:t>19</w:t>
      </w:r>
      <w:r>
        <w:rPr>
          <w:rFonts w:cs="David" w:hint="cs"/>
          <w:b/>
          <w:bCs/>
          <w:sz w:val="40"/>
          <w:szCs w:val="40"/>
          <w:u w:val="single"/>
          <w:rtl/>
        </w:rPr>
        <w:t>-20</w:t>
      </w:r>
    </w:p>
    <w:p w:rsidR="002B11E5" w:rsidRPr="000C0897" w:rsidRDefault="00BE71D1" w:rsidP="00301FEE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להלן רשימת </w:t>
      </w:r>
      <w:r w:rsidR="002B11E5" w:rsidRPr="000C0897">
        <w:rPr>
          <w:rFonts w:cs="David" w:hint="cs"/>
          <w:sz w:val="28"/>
          <w:szCs w:val="28"/>
          <w:rtl/>
        </w:rPr>
        <w:t>תחרויו</w:t>
      </w:r>
      <w:r w:rsidR="000C752B">
        <w:rPr>
          <w:rFonts w:cs="David" w:hint="cs"/>
          <w:sz w:val="28"/>
          <w:szCs w:val="28"/>
          <w:rtl/>
        </w:rPr>
        <w:t>ת</w:t>
      </w:r>
      <w:r>
        <w:rPr>
          <w:rFonts w:cs="David" w:hint="cs"/>
          <w:sz w:val="28"/>
          <w:szCs w:val="28"/>
          <w:rtl/>
        </w:rPr>
        <w:t xml:space="preserve"> חצאי גמר השונים לסבב אליפות ישראל 20</w:t>
      </w:r>
      <w:r w:rsidR="00301FEE">
        <w:rPr>
          <w:rFonts w:cs="David" w:hint="cs"/>
          <w:sz w:val="28"/>
          <w:szCs w:val="28"/>
          <w:rtl/>
        </w:rPr>
        <w:t>19</w:t>
      </w:r>
      <w:r>
        <w:rPr>
          <w:rFonts w:cs="David" w:hint="cs"/>
          <w:sz w:val="28"/>
          <w:szCs w:val="28"/>
          <w:rtl/>
        </w:rPr>
        <w:t>-20 המיועדות</w:t>
      </w:r>
      <w:r w:rsidR="000C752B">
        <w:rPr>
          <w:rFonts w:cs="David" w:hint="cs"/>
          <w:sz w:val="28"/>
          <w:szCs w:val="28"/>
          <w:rtl/>
        </w:rPr>
        <w:t xml:space="preserve"> להפרטה</w:t>
      </w:r>
    </w:p>
    <w:p w:rsidR="000C752B" w:rsidRPr="000C752B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יש לפרט בהצעה את פרטי הצוות המארגן ולנקוב בשמות המנהל והשופט הראשי של התחרות.</w:t>
      </w:r>
    </w:p>
    <w:p w:rsidR="002B11E5" w:rsidRPr="00F528DF" w:rsidRDefault="002B11E5" w:rsidP="00F528DF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המחיר הסופי לתחרות נקבע בוועדת מכרזים ולא ניתן לשנותו. </w:t>
      </w:r>
    </w:p>
    <w:p w:rsidR="00EB1F6D" w:rsidRDefault="00EB1F6D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>תינתן עדיפות למועדונים המארחים באולם גדול במקום כיתות.</w:t>
      </w:r>
    </w:p>
    <w:p w:rsidR="00BE71D1" w:rsidRPr="00BE71D1" w:rsidRDefault="00BE71D1" w:rsidP="00BE71D1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BE71D1">
        <w:rPr>
          <w:szCs w:val="28"/>
          <w:rtl/>
        </w:rPr>
        <w:t>לפחות אחד מהבתים חייב להיות בימי חול בלבד.</w:t>
      </w:r>
    </w:p>
    <w:p w:rsidR="00BE71D1" w:rsidRPr="00D55A1E" w:rsidRDefault="00BE71D1" w:rsidP="00D55A1E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BE71D1">
        <w:rPr>
          <w:szCs w:val="28"/>
          <w:rtl/>
        </w:rPr>
        <w:t xml:space="preserve">בית שלא יהיו בו לפחות 10 שחקנים </w:t>
      </w:r>
      <w:r w:rsidR="00F528DF">
        <w:rPr>
          <w:rFonts w:hint="cs"/>
          <w:szCs w:val="28"/>
          <w:rtl/>
        </w:rPr>
        <w:t xml:space="preserve">( 6 לנשים) </w:t>
      </w:r>
      <w:r w:rsidRPr="00BE71D1">
        <w:rPr>
          <w:szCs w:val="28"/>
          <w:rtl/>
        </w:rPr>
        <w:t>שבועיים קודם למועד פתיחת התחרות לא ייפתח.</w:t>
      </w:r>
    </w:p>
    <w:p w:rsidR="00BE71D1" w:rsidRDefault="00D55A1E" w:rsidP="00BE71D1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>התחרויות כפופות לנוהל סבב התחרויות של ועדת התחרויות.</w:t>
      </w:r>
    </w:p>
    <w:p w:rsidR="00BE71D1" w:rsidRPr="00D55A1E" w:rsidRDefault="00D55A1E" w:rsidP="00D55A1E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>ההזמנות יוכנו בהתאם לתבנית ההזמנות לסבב אליפות ישראל.</w:t>
      </w:r>
    </w:p>
    <w:p w:rsidR="00BE71D1" w:rsidRPr="00D55A1E" w:rsidRDefault="00BE71D1" w:rsidP="00D55A1E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BE71D1">
        <w:rPr>
          <w:szCs w:val="28"/>
          <w:rtl/>
        </w:rPr>
        <w:t>ההצעה חייבת לכלול</w:t>
      </w:r>
      <w:r w:rsidR="00D55A1E">
        <w:rPr>
          <w:rFonts w:hint="cs"/>
          <w:szCs w:val="28"/>
          <w:rtl/>
        </w:rPr>
        <w:t>, בפורמט ההזמנה את</w:t>
      </w:r>
      <w:r w:rsidRPr="00BE71D1">
        <w:rPr>
          <w:szCs w:val="28"/>
          <w:rtl/>
        </w:rPr>
        <w:t>: מ</w:t>
      </w:r>
      <w:r w:rsidR="00D55A1E">
        <w:rPr>
          <w:rFonts w:hint="cs"/>
          <w:szCs w:val="28"/>
          <w:rtl/>
        </w:rPr>
        <w:t>י</w:t>
      </w:r>
      <w:r w:rsidRPr="00BE71D1">
        <w:rPr>
          <w:szCs w:val="28"/>
          <w:rtl/>
        </w:rPr>
        <w:t>קום התחרות, לוח זמנים - מועדי הסיבובים והשעות (כולל סיבוב השלמות לפני הסיבוב האחרון), קרן פרסים, דמי השתתפות (כולל</w:t>
      </w:r>
      <w:r w:rsidR="005B183A">
        <w:rPr>
          <w:szCs w:val="28"/>
          <w:rtl/>
        </w:rPr>
        <w:t xml:space="preserve"> הנחות לזכאים), שם השופט הראשי</w:t>
      </w:r>
      <w:r w:rsidR="005B183A">
        <w:rPr>
          <w:rFonts w:hint="cs"/>
          <w:szCs w:val="28"/>
          <w:rtl/>
        </w:rPr>
        <w:t xml:space="preserve">, </w:t>
      </w:r>
      <w:r w:rsidRPr="00BE71D1">
        <w:rPr>
          <w:szCs w:val="28"/>
          <w:rtl/>
        </w:rPr>
        <w:t xml:space="preserve">חייב להיות שופט </w:t>
      </w:r>
      <w:proofErr w:type="spellStart"/>
      <w:r w:rsidRPr="00BE71D1">
        <w:rPr>
          <w:szCs w:val="28"/>
          <w:rtl/>
        </w:rPr>
        <w:t>פיד"ה</w:t>
      </w:r>
      <w:proofErr w:type="spellEnd"/>
      <w:r w:rsidRPr="00BE71D1">
        <w:rPr>
          <w:szCs w:val="28"/>
          <w:rtl/>
        </w:rPr>
        <w:t xml:space="preserve"> לפחות (עדיפות לשופט בינ"ל).</w:t>
      </w:r>
    </w:p>
    <w:p w:rsidR="00BE71D1" w:rsidRPr="00D55A1E" w:rsidRDefault="00BE71D1" w:rsidP="009205B2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BE71D1">
        <w:rPr>
          <w:szCs w:val="28"/>
          <w:rtl/>
        </w:rPr>
        <w:t xml:space="preserve">את ההצעה יש לשלוח אל ועדת המכרזים במשרד האיגוד, במייל בלבד עד תאריך </w:t>
      </w:r>
      <w:r w:rsidR="009205B2">
        <w:rPr>
          <w:rFonts w:hint="cs"/>
          <w:szCs w:val="28"/>
          <w:rtl/>
        </w:rPr>
        <w:t>31</w:t>
      </w:r>
      <w:r w:rsidRPr="00BE71D1">
        <w:rPr>
          <w:szCs w:val="28"/>
          <w:rtl/>
        </w:rPr>
        <w:t>.</w:t>
      </w:r>
      <w:r w:rsidR="009205B2">
        <w:rPr>
          <w:rFonts w:hint="cs"/>
          <w:szCs w:val="28"/>
          <w:rtl/>
        </w:rPr>
        <w:t>3</w:t>
      </w:r>
      <w:r w:rsidRPr="00BE71D1">
        <w:rPr>
          <w:szCs w:val="28"/>
          <w:rtl/>
        </w:rPr>
        <w:t>.201</w:t>
      </w:r>
      <w:r w:rsidR="00D55A1E">
        <w:rPr>
          <w:rFonts w:hint="cs"/>
          <w:szCs w:val="28"/>
          <w:rtl/>
        </w:rPr>
        <w:t>9</w:t>
      </w:r>
      <w:r w:rsidRPr="00BE71D1">
        <w:rPr>
          <w:szCs w:val="28"/>
          <w:rtl/>
        </w:rPr>
        <w:t>.</w:t>
      </w:r>
    </w:p>
    <w:p w:rsidR="00BE71D1" w:rsidRDefault="00BE71D1" w:rsidP="00BE71D1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BE71D1">
        <w:rPr>
          <w:szCs w:val="28"/>
          <w:rtl/>
        </w:rPr>
        <w:t>ועדת המכרזים לא מתחייבת לקבל את ההצעה הזולה ביותר.</w:t>
      </w:r>
    </w:p>
    <w:p w:rsidR="00D55A1E" w:rsidRDefault="00D55A1E" w:rsidP="00BE71D1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 xml:space="preserve"> פירוט המכרזים בעמוד הבא.</w:t>
      </w: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Default="00D55A1E" w:rsidP="00D55A1E">
      <w:pPr>
        <w:spacing w:line="240" w:lineRule="auto"/>
        <w:ind w:right="360"/>
        <w:rPr>
          <w:szCs w:val="28"/>
          <w:rtl/>
        </w:rPr>
      </w:pPr>
    </w:p>
    <w:p w:rsidR="00D55A1E" w:rsidRPr="00D55A1E" w:rsidRDefault="00D55A1E" w:rsidP="00D55A1E">
      <w:pPr>
        <w:spacing w:line="240" w:lineRule="auto"/>
        <w:ind w:right="360"/>
        <w:rPr>
          <w:szCs w:val="28"/>
        </w:rPr>
      </w:pPr>
    </w:p>
    <w:p w:rsidR="00BE71D1" w:rsidRPr="00BE71D1" w:rsidRDefault="00BE71D1" w:rsidP="00BE71D1">
      <w:pPr>
        <w:pStyle w:val="a9"/>
        <w:spacing w:line="240" w:lineRule="auto"/>
        <w:ind w:left="1440" w:right="360"/>
        <w:rPr>
          <w:szCs w:val="28"/>
          <w:rtl/>
        </w:rPr>
      </w:pPr>
    </w:p>
    <w:p w:rsidR="002B11E5" w:rsidRPr="000C0897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201"/>
        <w:bidiVisual/>
        <w:tblW w:w="8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619"/>
        <w:gridCol w:w="1020"/>
        <w:gridCol w:w="1017"/>
        <w:gridCol w:w="2148"/>
        <w:gridCol w:w="1535"/>
      </w:tblGrid>
      <w:tr w:rsidR="009205B2" w:rsidRPr="000C0897" w:rsidTr="009205B2">
        <w:trPr>
          <w:trHeight w:val="537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שם התחרות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מספר ימים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תאריכים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/מס' משתתפים משוער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תאריך אחרון להצעות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לבוגרים צפון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9 ימים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תחרות שבועית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6647E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6647E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rHeight w:val="41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לבוגרים מרכז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9 ימים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תחרות שבועית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כ-50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לבוגרים דרום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9 ימים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תחרות שבועית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לבוגרים מרוכז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9 ימים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תחרות מרוכזת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Default="009205B2" w:rsidP="009205B2">
            <w:pPr>
              <w:tabs>
                <w:tab w:val="left" w:pos="696"/>
                <w:tab w:val="center" w:pos="897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</w:t>
            </w:r>
          </w:p>
          <w:p w:rsidR="009205B2" w:rsidRPr="00F97C37" w:rsidRDefault="009205B2" w:rsidP="009205B2">
            <w:pPr>
              <w:tabs>
                <w:tab w:val="left" w:pos="696"/>
                <w:tab w:val="center" w:pos="897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תחרות מרוכזת (עד 3 שבועות)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לבוגרים ירושלים</w:t>
            </w:r>
            <w:r w:rsidR="00AD0799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והסביבה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9 ימים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תחרות שבועית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tabs>
                <w:tab w:val="left" w:pos="708"/>
                <w:tab w:val="center" w:pos="988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0C089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לנשים צפון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יומיים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סה"כ 5 סיבובים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tabs>
                <w:tab w:val="left" w:pos="708"/>
                <w:tab w:val="center" w:pos="988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לנשים מרכז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יומיים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סה"כ 5 סיבובים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tabs>
                <w:tab w:val="left" w:pos="708"/>
                <w:tab w:val="center" w:pos="988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  <w:tr w:rsidR="009205B2" w:rsidRPr="000C0897" w:rsidTr="009205B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חצי גמר אליפות ישראל לנשים דרום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יומיים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סה"כ 5 סיבובים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מרץ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יוני 2020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tabs>
                <w:tab w:val="left" w:pos="708"/>
                <w:tab w:val="center" w:pos="988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כ-10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B2" w:rsidRPr="00F97C37" w:rsidRDefault="009205B2" w:rsidP="009205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31/03/2019</w:t>
            </w:r>
          </w:p>
        </w:tc>
      </w:tr>
    </w:tbl>
    <w:p w:rsidR="002B11E5" w:rsidRDefault="002B11E5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536843" w:rsidRDefault="00536843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cs="Times New Roman"/>
          <w:sz w:val="14"/>
          <w:szCs w:val="14"/>
          <w:rtl/>
        </w:rPr>
        <w:tab/>
      </w:r>
      <w:r>
        <w:rPr>
          <w:rFonts w:hint="cs"/>
          <w:szCs w:val="28"/>
          <w:rtl/>
        </w:rPr>
        <w:t xml:space="preserve">גיל </w:t>
      </w:r>
      <w:proofErr w:type="spellStart"/>
      <w:r>
        <w:rPr>
          <w:rFonts w:hint="cs"/>
          <w:szCs w:val="28"/>
          <w:rtl/>
        </w:rPr>
        <w:t>בורוחובסקי</w:t>
      </w:r>
      <w:proofErr w:type="spellEnd"/>
      <w:r>
        <w:rPr>
          <w:rFonts w:hint="cs"/>
          <w:szCs w:val="28"/>
          <w:rtl/>
        </w:rPr>
        <w:t xml:space="preserve">                                                       אלכס </w:t>
      </w:r>
      <w:proofErr w:type="spellStart"/>
      <w:r>
        <w:rPr>
          <w:rFonts w:hint="cs"/>
          <w:szCs w:val="28"/>
          <w:rtl/>
        </w:rPr>
        <w:t>ראזניקוב</w:t>
      </w:r>
      <w:proofErr w:type="spellEnd"/>
    </w:p>
    <w:p w:rsidR="00536843" w:rsidRPr="00823782" w:rsidRDefault="00536843" w:rsidP="00823782">
      <w:pPr>
        <w:pStyle w:val="a9"/>
        <w:ind w:left="144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       מנכ"ל האיגוד                                                        יו</w:t>
      </w:r>
      <w:r>
        <w:rPr>
          <w:szCs w:val="28"/>
        </w:rPr>
        <w:t>"</w:t>
      </w:r>
      <w:r>
        <w:rPr>
          <w:rFonts w:hint="cs"/>
          <w:szCs w:val="28"/>
          <w:rtl/>
        </w:rPr>
        <w:t>ר ועדת מכרזים</w:t>
      </w:r>
    </w:p>
    <w:sectPr w:rsidR="00536843" w:rsidRPr="00823782" w:rsidSect="00BF0F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33" w:rsidRDefault="00B20533" w:rsidP="00242C7B">
      <w:pPr>
        <w:spacing w:after="0" w:line="240" w:lineRule="auto"/>
      </w:pPr>
      <w:r>
        <w:separator/>
      </w:r>
    </w:p>
  </w:endnote>
  <w:endnote w:type="continuationSeparator" w:id="0">
    <w:p w:rsidR="00B20533" w:rsidRDefault="00B20533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 w:rsidP="00813F90">
    <w:pPr>
      <w:pStyle w:val="a5"/>
      <w:pBdr>
        <w:top w:val="single" w:sz="18" w:space="1" w:color="0070C0"/>
      </w:pBdr>
      <w:jc w:val="center"/>
      <w:rPr>
        <w:rtl/>
      </w:rPr>
    </w:pP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813F90" w:rsidRDefault="00813F90" w:rsidP="00813F90">
    <w:pPr>
      <w:pStyle w:val="a5"/>
    </w:pPr>
  </w:p>
  <w:p w:rsidR="00813F90" w:rsidRDefault="00813F90" w:rsidP="00813F90">
    <w:pPr>
      <w:pStyle w:val="a5"/>
      <w:rPr>
        <w:rtl/>
        <w:cs/>
      </w:rPr>
    </w:pPr>
  </w:p>
  <w:p w:rsidR="00813F90" w:rsidRDefault="0081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33" w:rsidRDefault="00B20533" w:rsidP="00242C7B">
      <w:pPr>
        <w:spacing w:after="0" w:line="240" w:lineRule="auto"/>
      </w:pPr>
      <w:r>
        <w:separator/>
      </w:r>
    </w:p>
  </w:footnote>
  <w:footnote w:type="continuationSeparator" w:id="0">
    <w:p w:rsidR="00B20533" w:rsidRDefault="00B20533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B20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B20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9"/>
  </w:num>
  <w:num w:numId="10">
    <w:abstractNumId w:val="1"/>
  </w:num>
  <w:num w:numId="11">
    <w:abstractNumId w:val="22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25"/>
  </w:num>
  <w:num w:numId="19">
    <w:abstractNumId w:val="27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26"/>
  </w:num>
  <w:num w:numId="25">
    <w:abstractNumId w:val="6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3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7B"/>
    <w:rsid w:val="000020F3"/>
    <w:rsid w:val="000036B7"/>
    <w:rsid w:val="000131DB"/>
    <w:rsid w:val="0004579D"/>
    <w:rsid w:val="00045E53"/>
    <w:rsid w:val="00046A74"/>
    <w:rsid w:val="00077F13"/>
    <w:rsid w:val="00080CF3"/>
    <w:rsid w:val="000816B5"/>
    <w:rsid w:val="00094B2B"/>
    <w:rsid w:val="000C752B"/>
    <w:rsid w:val="000C7E70"/>
    <w:rsid w:val="000D1CF9"/>
    <w:rsid w:val="000D2F33"/>
    <w:rsid w:val="00115C3E"/>
    <w:rsid w:val="00124215"/>
    <w:rsid w:val="0013646B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D16AF"/>
    <w:rsid w:val="001E46B0"/>
    <w:rsid w:val="001E4888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B11E5"/>
    <w:rsid w:val="002D25C5"/>
    <w:rsid w:val="002E6722"/>
    <w:rsid w:val="003015A1"/>
    <w:rsid w:val="00301FEE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A2331"/>
    <w:rsid w:val="003A515A"/>
    <w:rsid w:val="003B03CC"/>
    <w:rsid w:val="003C36BD"/>
    <w:rsid w:val="003F185F"/>
    <w:rsid w:val="00405E3E"/>
    <w:rsid w:val="00410995"/>
    <w:rsid w:val="0041629C"/>
    <w:rsid w:val="00417781"/>
    <w:rsid w:val="004401B7"/>
    <w:rsid w:val="004439D2"/>
    <w:rsid w:val="00460F51"/>
    <w:rsid w:val="0049167A"/>
    <w:rsid w:val="004A5F30"/>
    <w:rsid w:val="004A7E4C"/>
    <w:rsid w:val="004B357C"/>
    <w:rsid w:val="004D1E85"/>
    <w:rsid w:val="005036C5"/>
    <w:rsid w:val="005041AB"/>
    <w:rsid w:val="0051307C"/>
    <w:rsid w:val="005353CA"/>
    <w:rsid w:val="00536843"/>
    <w:rsid w:val="00542F87"/>
    <w:rsid w:val="005829C7"/>
    <w:rsid w:val="005A196C"/>
    <w:rsid w:val="005B183A"/>
    <w:rsid w:val="005F0134"/>
    <w:rsid w:val="005F4047"/>
    <w:rsid w:val="00600992"/>
    <w:rsid w:val="0060249C"/>
    <w:rsid w:val="00635EB4"/>
    <w:rsid w:val="006368C1"/>
    <w:rsid w:val="00655AE1"/>
    <w:rsid w:val="006647EB"/>
    <w:rsid w:val="00687B29"/>
    <w:rsid w:val="0069253F"/>
    <w:rsid w:val="006B3A30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295"/>
    <w:rsid w:val="007A7F91"/>
    <w:rsid w:val="007B09FC"/>
    <w:rsid w:val="007C03B7"/>
    <w:rsid w:val="007C0F61"/>
    <w:rsid w:val="007D4E18"/>
    <w:rsid w:val="00806678"/>
    <w:rsid w:val="00813F90"/>
    <w:rsid w:val="00823782"/>
    <w:rsid w:val="00834135"/>
    <w:rsid w:val="00835ED1"/>
    <w:rsid w:val="0083696E"/>
    <w:rsid w:val="0084105B"/>
    <w:rsid w:val="00842481"/>
    <w:rsid w:val="008577DF"/>
    <w:rsid w:val="00860E7F"/>
    <w:rsid w:val="00881837"/>
    <w:rsid w:val="008B07F6"/>
    <w:rsid w:val="008B08C5"/>
    <w:rsid w:val="008B0AB2"/>
    <w:rsid w:val="008B688B"/>
    <w:rsid w:val="008C639E"/>
    <w:rsid w:val="008D5461"/>
    <w:rsid w:val="008E0AD5"/>
    <w:rsid w:val="008F1EF0"/>
    <w:rsid w:val="009066D0"/>
    <w:rsid w:val="009205B2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14E8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0799"/>
    <w:rsid w:val="00AD3A66"/>
    <w:rsid w:val="00AE6CEF"/>
    <w:rsid w:val="00AF64A2"/>
    <w:rsid w:val="00B16F25"/>
    <w:rsid w:val="00B20533"/>
    <w:rsid w:val="00B26E76"/>
    <w:rsid w:val="00B40105"/>
    <w:rsid w:val="00B73747"/>
    <w:rsid w:val="00B82890"/>
    <w:rsid w:val="00BA15E1"/>
    <w:rsid w:val="00BC1378"/>
    <w:rsid w:val="00BC6CBC"/>
    <w:rsid w:val="00BE71D1"/>
    <w:rsid w:val="00BF0FA0"/>
    <w:rsid w:val="00BF15D9"/>
    <w:rsid w:val="00C06966"/>
    <w:rsid w:val="00C12A74"/>
    <w:rsid w:val="00C16CCC"/>
    <w:rsid w:val="00C36E5C"/>
    <w:rsid w:val="00C427E8"/>
    <w:rsid w:val="00C46B98"/>
    <w:rsid w:val="00C67D30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15379"/>
    <w:rsid w:val="00D35797"/>
    <w:rsid w:val="00D468B0"/>
    <w:rsid w:val="00D50C1B"/>
    <w:rsid w:val="00D5220F"/>
    <w:rsid w:val="00D53B42"/>
    <w:rsid w:val="00D54625"/>
    <w:rsid w:val="00D55A1E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50B47"/>
    <w:rsid w:val="00E53C99"/>
    <w:rsid w:val="00E87A48"/>
    <w:rsid w:val="00E92280"/>
    <w:rsid w:val="00EB1F6D"/>
    <w:rsid w:val="00EB6E6E"/>
    <w:rsid w:val="00ED30E3"/>
    <w:rsid w:val="00EE2E0D"/>
    <w:rsid w:val="00EF7912"/>
    <w:rsid w:val="00F0304E"/>
    <w:rsid w:val="00F04464"/>
    <w:rsid w:val="00F22BE3"/>
    <w:rsid w:val="00F45BAC"/>
    <w:rsid w:val="00F45FA7"/>
    <w:rsid w:val="00F51566"/>
    <w:rsid w:val="00F528DF"/>
    <w:rsid w:val="00F545FC"/>
    <w:rsid w:val="00F557A3"/>
    <w:rsid w:val="00F61827"/>
    <w:rsid w:val="00F6627D"/>
    <w:rsid w:val="00F72D92"/>
    <w:rsid w:val="00F90CEA"/>
    <w:rsid w:val="00F97C37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E83A08E"/>
  <w15:docId w15:val="{96CC5FE0-F7DA-43F9-A233-E6BC081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BB9F-F9E4-4480-B600-1AD5573A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User</cp:lastModifiedBy>
  <cp:revision>27</cp:revision>
  <cp:lastPrinted>2018-09-26T08:26:00Z</cp:lastPrinted>
  <dcterms:created xsi:type="dcterms:W3CDTF">2017-09-30T19:29:00Z</dcterms:created>
  <dcterms:modified xsi:type="dcterms:W3CDTF">2019-01-07T12:25:00Z</dcterms:modified>
</cp:coreProperties>
</file>